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仿宋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件</w:t>
      </w:r>
      <w:r>
        <w:rPr>
          <w:rFonts w:hint="default" w:ascii="Times New Roman" w:hAnsi="Times New Roman" w:eastAsia="宋体" w:cs="Times New Roman"/>
          <w:spacing w:val="-19"/>
          <w:sz w:val="31"/>
          <w:szCs w:val="31"/>
          <w:lang w:val="en-US" w:eastAsia="zh-CN"/>
        </w:rPr>
        <w:t>9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年度南京农业大学学生“优秀共青团员”申报表</w:t>
      </w:r>
    </w:p>
    <w:p>
      <w:pPr>
        <w:spacing w:line="76" w:lineRule="exact"/>
        <w:rPr>
          <w:rFonts w:hint="default" w:ascii="Times New Roman" w:hAnsi="Times New Roman" w:cs="Times New Roman"/>
        </w:rPr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97"/>
        <w:gridCol w:w="1798"/>
        <w:gridCol w:w="1170"/>
        <w:gridCol w:w="341"/>
        <w:gridCol w:w="643"/>
        <w:gridCol w:w="1006"/>
        <w:gridCol w:w="1322"/>
        <w:gridCol w:w="1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248" w:line="233" w:lineRule="auto"/>
              <w:ind w:left="24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1" w:type="dxa"/>
            <w:gridSpan w:val="2"/>
            <w:vAlign w:val="top"/>
          </w:tcPr>
          <w:p>
            <w:pPr>
              <w:spacing w:before="249" w:line="228" w:lineRule="auto"/>
              <w:ind w:left="29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 xml:space="preserve">性   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别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248" w:line="231" w:lineRule="auto"/>
              <w:ind w:left="22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生年月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245" w:line="231" w:lineRule="auto"/>
              <w:ind w:left="27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族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1" w:type="dxa"/>
            <w:gridSpan w:val="2"/>
            <w:vAlign w:val="top"/>
          </w:tcPr>
          <w:p>
            <w:pPr>
              <w:spacing w:before="244" w:line="231" w:lineRule="auto"/>
              <w:ind w:left="28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治面貌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244" w:line="231" w:lineRule="auto"/>
              <w:ind w:left="19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入团年月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246" w:line="231" w:lineRule="auto"/>
              <w:ind w:left="24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综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测排名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1" w:type="dxa"/>
            <w:gridSpan w:val="2"/>
            <w:vAlign w:val="top"/>
          </w:tcPr>
          <w:p>
            <w:pPr>
              <w:spacing w:before="246" w:line="231" w:lineRule="auto"/>
              <w:ind w:left="29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成绩排名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246" w:line="231" w:lineRule="auto"/>
              <w:ind w:left="20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院班级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246" w:line="231" w:lineRule="auto"/>
              <w:ind w:left="24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11" w:type="dxa"/>
            <w:gridSpan w:val="2"/>
            <w:vAlign w:val="top"/>
          </w:tcPr>
          <w:p>
            <w:pPr>
              <w:spacing w:before="246" w:line="231" w:lineRule="auto"/>
              <w:ind w:left="28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现任职务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76" w:line="368" w:lineRule="auto"/>
              <w:ind w:left="135" w:right="102" w:hanging="16"/>
              <w:rPr>
                <w:rFonts w:hint="default" w:ascii="Times New Roman" w:hAnsi="Times New Roman" w:eastAsia="仿宋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eastAsia="仿宋" w:cs="Times New Roman"/>
                <w:spacing w:val="-4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eastAsia="仿宋" w:cs="Times New Roman"/>
                <w:spacing w:val="-3"/>
                <w:sz w:val="16"/>
                <w:szCs w:val="16"/>
              </w:rPr>
              <w:t>完成“智慧</w:t>
            </w:r>
            <w:r>
              <w:rPr>
                <w:rFonts w:hint="default" w:ascii="Times New Roman" w:hAnsi="Times New Roman" w:eastAsia="仿宋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16"/>
                <w:szCs w:val="16"/>
              </w:rPr>
              <w:t>团建”信息录入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025" w:type="dxa"/>
            <w:vAlign w:val="top"/>
          </w:tcPr>
          <w:p>
            <w:pPr>
              <w:spacing w:before="295" w:line="241" w:lineRule="auto"/>
              <w:ind w:left="28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获奖</w:t>
            </w:r>
          </w:p>
          <w:p>
            <w:pPr>
              <w:spacing w:line="230" w:lineRule="auto"/>
              <w:ind w:left="29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8039" w:type="dxa"/>
            <w:gridSpan w:val="8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025" w:type="dxa"/>
            <w:textDirection w:val="tbRlV"/>
            <w:vAlign w:val="top"/>
          </w:tcPr>
          <w:p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8" w:lineRule="auto"/>
              <w:ind w:left="50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事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迹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介</w:t>
            </w:r>
          </w:p>
        </w:tc>
        <w:tc>
          <w:tcPr>
            <w:tcW w:w="8039" w:type="dxa"/>
            <w:gridSpan w:val="8"/>
            <w:vAlign w:val="top"/>
          </w:tcPr>
          <w:p>
            <w:pPr>
              <w:spacing w:line="40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31" w:lineRule="auto"/>
              <w:ind w:firstLine="250" w:firstLineChars="10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(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00字以内，可另附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25" w:type="dxa"/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6" w:lineRule="auto"/>
              <w:ind w:left="293" w:right="150" w:hanging="10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支书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见</w:t>
            </w:r>
          </w:p>
        </w:tc>
        <w:tc>
          <w:tcPr>
            <w:tcW w:w="8039" w:type="dxa"/>
            <w:gridSpan w:val="8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8" w:lineRule="auto"/>
              <w:ind w:left="6016" w:right="83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字)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5" w:line="228" w:lineRule="auto"/>
              <w:ind w:left="6016" w:right="83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025" w:type="dxa"/>
            <w:textDirection w:val="tbRlV"/>
            <w:vAlign w:val="top"/>
          </w:tcPr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18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位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团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组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织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见</w:t>
            </w:r>
          </w:p>
        </w:tc>
        <w:tc>
          <w:tcPr>
            <w:tcW w:w="3365" w:type="dxa"/>
            <w:gridSpan w:val="3"/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6" w:lineRule="auto"/>
              <w:ind w:left="1564" w:right="61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5" w:line="226" w:lineRule="auto"/>
              <w:ind w:left="1564" w:right="61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984" w:type="dxa"/>
            <w:gridSpan w:val="2"/>
            <w:textDirection w:val="tbRlV"/>
            <w:vAlign w:val="top"/>
          </w:tcPr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18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 党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组 织 意 见</w:t>
            </w:r>
          </w:p>
        </w:tc>
        <w:tc>
          <w:tcPr>
            <w:tcW w:w="3690" w:type="dxa"/>
            <w:gridSpan w:val="3"/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6" w:lineRule="auto"/>
              <w:ind w:left="1926" w:right="57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</w:p>
          <w:p>
            <w:pPr>
              <w:spacing w:before="75" w:line="226" w:lineRule="auto"/>
              <w:ind w:left="1926" w:right="57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025" w:type="dxa"/>
            <w:textDirection w:val="tbRlV"/>
            <w:vAlign w:val="top"/>
          </w:tcPr>
          <w:p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8" w:lineRule="auto"/>
              <w:ind w:left="21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 xml:space="preserve"> 团 委 意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见</w:t>
            </w:r>
          </w:p>
        </w:tc>
        <w:tc>
          <w:tcPr>
            <w:tcW w:w="8039" w:type="dxa"/>
            <w:gridSpan w:val="8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31" w:lineRule="auto"/>
              <w:ind w:left="480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2"/>
                <w:sz w:val="23"/>
                <w:szCs w:val="23"/>
              </w:rPr>
              <w:t>签  章)</w:t>
            </w:r>
          </w:p>
          <w:p>
            <w:pPr>
              <w:spacing w:before="12" w:line="231" w:lineRule="auto"/>
              <w:ind w:left="516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58C3785D"/>
    <w:rsid w:val="58C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2023-04-01T08:40:00Z</dcterms:created>
  <dc:creator>YK</dc:creator>
  <cp:lastModifiedBy>YK</cp:lastModifiedBy>
  <dcterms:modified xsi:type="dcterms:W3CDTF">2023-04-01T08:41:16Z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4C491D618C08446C81E9346ADF0815FB_11</vt:lpwstr>
  </property>
</Properties>
</file>